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  <w:t>同溢堂药业校园招聘简章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  <w:t>同溢堂品牌源自香港，始创于1886年。2001年同溢堂第八代传人何国军先生回到祖籍地福建漳州，在漳浦投建了同溢堂药业有限公司。公司占地面积260多亩，建筑面积2万多平方米，是一家集研发、生产、销售为一体的现代化中药制药企业，现拥有通过国家GMP认证的丸剂、片剂、颗粒剂等多条生产线。先后获得“国家级高新技术企业”、“国家级知识产权优势企业”、“中国驰名商标”、“创新型试点企业”等13项荣誉称号及35项发明专利，30项实用新型专利，核准注册商标超过280个，连续多年荣登央视上榜品牌药企，2020年在地方纳税额超过4000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  <w:t>公司践行“同心济世、溢泽生民”企业核心价值观，铸就高层次的中药品牌，着力提高核心竞争力，坚定地朝着中药产业化、品牌化、集团化目标迈进。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TW"/>
        </w:rPr>
        <w:t>厂区绿化面积超过50%，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  <w:t xml:space="preserve">空气清鲜，景观和谐，人文融洽。多年来，公司重视员工队伍和人才队伍建设，着眼未来，持续引进博士、硕士、本科等大批资深优秀医药人才，并与社会机构加大合作力度，不断改善员工队伍素质结构，在国家医药产业繁荣的大趋势下，积极打造贴身的人才培养激励机制，助推人才成长发展，与员工一道共做事业共建功业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  <w:t>我们期待您的加入！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175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  <w:t>公司宗旨：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  <w:t>传承中华文化，弘扬中医科学，潜心中药研制，造福世界人民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175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  <w:t>公司愿景：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  <w:t>让同溢堂成为千家万户的健康守护者，共享美好生活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175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  <w:t>公司经营理念：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  <w:t>同心济世，溢泽生民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  <w:t>加入同溢堂，您可以享受：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  <w:t>1、花园式的办公环境，阅读教室和健身房一应俱全，人性化的工作氛围，融洽的同事关系；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  <w:t>2、有竞争力的薪酬待遇，提供比同行平均水平高的薪酬、绩效奖金、年终奖等；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  <w:t>3、完善的福利，五险一金、带薪年假、法定假日、生日礼物，员工体检等等，您想要的都有；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  <w:t>4、丰富多彩的员工集体活动，趣味运动会、团队拓展活动、中秋博饼活动、尾牙活动等。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  <w:t>5、明晰的职业发展路径，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  <w:t>完善的培训体系，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  <w:t>为您的发展提供良好的平台。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  <w:t>乘车路线：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283210</wp:posOffset>
                </wp:positionV>
                <wp:extent cx="1447165" cy="1504315"/>
                <wp:effectExtent l="0" t="0" r="635" b="63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33085" y="7741285"/>
                          <a:ext cx="1447165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1134745" cy="1134745"/>
                                  <wp:effectExtent l="0" t="0" r="8255" b="8255"/>
                                  <wp:docPr id="3" name="图片 2" descr="41f3f20e08ae8e5a8e1f3d4b6bdb12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2" descr="41f3f20e08ae8e5a8e1f3d4b6bdb12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4745" cy="1134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招聘微信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35pt;margin-top:22.3pt;height:118.45pt;width:113.95pt;z-index:251660288;mso-width-relative:page;mso-height-relative:page;" fillcolor="#FFFFFF" filled="t" stroked="f" coordsize="21600,21600" o:gfxdata="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F44ri1wAAAAoBAAAPAAAAAAAAAAEAIAAAACIAAABkcnMvZG93bnJldi54bWxQSwECFAAUAAAA&#10;CACHTuJAbpzycmECAACqBAAADgAAAAAAAAABACAAAAAm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drawing>
                          <wp:inline distT="0" distB="0" distL="114300" distR="114300">
                            <wp:extent cx="1134745" cy="1134745"/>
                            <wp:effectExtent l="0" t="0" r="8255" b="8255"/>
                            <wp:docPr id="3" name="图片 2" descr="41f3f20e08ae8e5a8e1f3d4b6bdb12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2" descr="41f3f20e08ae8e5a8e1f3d4b6bdb12f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4745" cy="1134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招聘微信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273685</wp:posOffset>
                </wp:positionV>
                <wp:extent cx="1382395" cy="1514475"/>
                <wp:effectExtent l="0" t="0" r="825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13860" y="7674610"/>
                          <a:ext cx="138239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178560" cy="1178560"/>
                                  <wp:effectExtent l="0" t="0" r="2540" b="2540"/>
                                  <wp:docPr id="4" name="图片 3" descr="faf9ce0191d1195a63e23fc2d55f73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3" descr="faf9ce0191d1195a63e23fc2d55f73a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8560" cy="117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企业公众号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8.85pt;margin-top:21.55pt;height:119.25pt;width:108.85pt;z-index:251659264;mso-width-relative:page;mso-height-relative:page;" fillcolor="#FFFFFF" filled="t" stroked="f" coordsize="21600,21600" o:gfxdata="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MHHXZ7aAAAA&#10;CgEAAA8AAAAAAAAAAQAgAAAAIgAAAGRycy9kb3ducmV2LnhtbFBLAQIUABQAAAAIAIdO4kAy/I0I&#10;jQIAAPwEAAAOAAAAAAAAAAEAIAAAACkBAABkcnMvZTJvRG9jLnhtbFBLBQYAAAAABgAGAFkBAAAo&#10;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1178560" cy="1178560"/>
                            <wp:effectExtent l="0" t="0" r="2540" b="2540"/>
                            <wp:docPr id="4" name="图片 3" descr="faf9ce0191d1195a63e23fc2d55f73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3" descr="faf9ce0191d1195a63e23fc2d55f73a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8560" cy="1178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企业公众号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  <w:t>1、乘坐动车到漳浦站，再打车到公司（距离约为7公里）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  <w:t>2、乘坐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  <w:t>漳州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  <w:t>公交车11路到同溢堂站下车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联系人：童小姐，徐小姐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固定电话：05963696262 ，手机：18906950578微信同号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邮  箱：203870640@qq.com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公司网址：http://www.hkyian.com/Index.html</w:t>
      </w: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lang w:val="en-US" w:eastAsia="zh-CN"/>
        </w:rPr>
        <w:t xml:space="preserve">联系地址：漳州市漳浦县绥安镇绥安开发区威惠路16号         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  <w:t>校园招聘岗位</w:t>
      </w:r>
    </w:p>
    <w:p>
      <w:pPr>
        <w:jc w:val="center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11"/>
          <w:szCs w:val="11"/>
          <w:shd w:val="clear" w:color="auto" w:fill="FFFFFF"/>
          <w:lang w:val="en-US" w:eastAsia="zh-CN"/>
        </w:rPr>
      </w:pPr>
    </w:p>
    <w:tbl>
      <w:tblPr>
        <w:tblStyle w:val="3"/>
        <w:tblW w:w="109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622"/>
        <w:gridCol w:w="3581"/>
        <w:gridCol w:w="716"/>
        <w:gridCol w:w="4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研发储干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药学、中药学、药物制剂、制药工程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研发员-研发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研发经理-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质量储干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药学、中药学、药物制剂、制药工程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QA/QC-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经理-质量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营销储干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营销专员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设备储干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设备专员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采购储干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药学、中药学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采购专员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生产储干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药学、中药学、药物制剂、制药工程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生产专员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储干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工商管理、人力资源、行政管理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等相关专业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人力专员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行政储干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工商管理、人力资源、行政管理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等相关专业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行政专员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储干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财务管理、会计、会计与审计等相关专业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财务专员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财务总监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  <w:t>校园招聘流程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65405</wp:posOffset>
            </wp:positionV>
            <wp:extent cx="5721350" cy="2389505"/>
            <wp:effectExtent l="0" t="0" r="12700" b="10795"/>
            <wp:wrapNone/>
            <wp:docPr id="2" name="ECB019B1-382A-4266-B25C-5B523AA43C14-1" descr="C:/Users/Administrator/AppData/Local/Temp/wps.ZkHHse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B019B1-382A-4266-B25C-5B523AA43C14-1" descr="C:/Users/Administrator/AppData/Local/Temp/wps.ZkHHsewp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 w:ascii="黑体" w:hAnsi="黑体" w:eastAsia="黑体" w:cs="黑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default" w:ascii="黑体" w:hAnsi="黑体" w:eastAsia="黑体" w:cs="黑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default" w:ascii="黑体" w:hAnsi="黑体" w:eastAsia="黑体" w:cs="黑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default" w:ascii="黑体" w:hAnsi="黑体" w:eastAsia="黑体" w:cs="黑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default" w:ascii="黑体" w:hAnsi="黑体" w:eastAsia="黑体" w:cs="黑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</w:pPr>
    </w:p>
    <w:sectPr>
      <w:pgSz w:w="11906" w:h="16838"/>
      <w:pgMar w:top="1134" w:right="850" w:bottom="1134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560EBA"/>
    <w:multiLevelType w:val="singleLevel"/>
    <w:tmpl w:val="8A560EB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54BEF"/>
    <w:rsid w:val="0431075C"/>
    <w:rsid w:val="044659A4"/>
    <w:rsid w:val="052A7A62"/>
    <w:rsid w:val="053C723F"/>
    <w:rsid w:val="056B754A"/>
    <w:rsid w:val="06077291"/>
    <w:rsid w:val="06825190"/>
    <w:rsid w:val="06C801AC"/>
    <w:rsid w:val="072C0A89"/>
    <w:rsid w:val="086E6D89"/>
    <w:rsid w:val="08ED3C5E"/>
    <w:rsid w:val="09737BE9"/>
    <w:rsid w:val="097D71D0"/>
    <w:rsid w:val="0A0F4892"/>
    <w:rsid w:val="0BBB12D4"/>
    <w:rsid w:val="0C017243"/>
    <w:rsid w:val="0C1569A9"/>
    <w:rsid w:val="0D2B5AFE"/>
    <w:rsid w:val="0FF04DC1"/>
    <w:rsid w:val="10067054"/>
    <w:rsid w:val="10EC6C00"/>
    <w:rsid w:val="116A13E6"/>
    <w:rsid w:val="12A22777"/>
    <w:rsid w:val="12F23D6A"/>
    <w:rsid w:val="159D2D9D"/>
    <w:rsid w:val="172011F7"/>
    <w:rsid w:val="19576223"/>
    <w:rsid w:val="196370C5"/>
    <w:rsid w:val="19822F46"/>
    <w:rsid w:val="19B95AB6"/>
    <w:rsid w:val="19D07C95"/>
    <w:rsid w:val="1B0F61AA"/>
    <w:rsid w:val="1B711ABF"/>
    <w:rsid w:val="1BD226C7"/>
    <w:rsid w:val="1C737395"/>
    <w:rsid w:val="1D894BFF"/>
    <w:rsid w:val="1DE11ED8"/>
    <w:rsid w:val="1E673506"/>
    <w:rsid w:val="1EAC0CEE"/>
    <w:rsid w:val="1EF50AB7"/>
    <w:rsid w:val="2086456B"/>
    <w:rsid w:val="214F3BDF"/>
    <w:rsid w:val="22744D7E"/>
    <w:rsid w:val="229B0979"/>
    <w:rsid w:val="22C77852"/>
    <w:rsid w:val="23996048"/>
    <w:rsid w:val="23C807DE"/>
    <w:rsid w:val="25C04292"/>
    <w:rsid w:val="26E809A4"/>
    <w:rsid w:val="277E6773"/>
    <w:rsid w:val="2AFA797A"/>
    <w:rsid w:val="2C004054"/>
    <w:rsid w:val="2E13081F"/>
    <w:rsid w:val="31B46993"/>
    <w:rsid w:val="32B63E00"/>
    <w:rsid w:val="338B60A3"/>
    <w:rsid w:val="350165EA"/>
    <w:rsid w:val="35D42F1A"/>
    <w:rsid w:val="36700FF0"/>
    <w:rsid w:val="3783114C"/>
    <w:rsid w:val="38CE2962"/>
    <w:rsid w:val="38DF7633"/>
    <w:rsid w:val="39DF32EE"/>
    <w:rsid w:val="3A362515"/>
    <w:rsid w:val="3AD101AA"/>
    <w:rsid w:val="3B8B7B77"/>
    <w:rsid w:val="3CA45C1D"/>
    <w:rsid w:val="3D79068E"/>
    <w:rsid w:val="3D8B7D99"/>
    <w:rsid w:val="3DE130F9"/>
    <w:rsid w:val="3F5F666B"/>
    <w:rsid w:val="3F5F6A90"/>
    <w:rsid w:val="40071C55"/>
    <w:rsid w:val="41105E21"/>
    <w:rsid w:val="41F10AF9"/>
    <w:rsid w:val="42802E60"/>
    <w:rsid w:val="44470F8B"/>
    <w:rsid w:val="44592419"/>
    <w:rsid w:val="45190FC2"/>
    <w:rsid w:val="4660602D"/>
    <w:rsid w:val="48A205DD"/>
    <w:rsid w:val="493208C4"/>
    <w:rsid w:val="4AC647A8"/>
    <w:rsid w:val="4B644E0B"/>
    <w:rsid w:val="4C1D38F6"/>
    <w:rsid w:val="4CDE0A03"/>
    <w:rsid w:val="4CF77194"/>
    <w:rsid w:val="4F7A3F10"/>
    <w:rsid w:val="50026043"/>
    <w:rsid w:val="51822D6C"/>
    <w:rsid w:val="5293593C"/>
    <w:rsid w:val="54951841"/>
    <w:rsid w:val="552F22DC"/>
    <w:rsid w:val="5771738A"/>
    <w:rsid w:val="5BFF00D8"/>
    <w:rsid w:val="5C44657C"/>
    <w:rsid w:val="5EA12918"/>
    <w:rsid w:val="5F0A2FAD"/>
    <w:rsid w:val="5FE13836"/>
    <w:rsid w:val="61E533E7"/>
    <w:rsid w:val="62D6481A"/>
    <w:rsid w:val="673631D5"/>
    <w:rsid w:val="68633122"/>
    <w:rsid w:val="6A6613E1"/>
    <w:rsid w:val="6ABC0716"/>
    <w:rsid w:val="6BF13823"/>
    <w:rsid w:val="6E5E656E"/>
    <w:rsid w:val="6ECF0823"/>
    <w:rsid w:val="6EF61C04"/>
    <w:rsid w:val="6F284D71"/>
    <w:rsid w:val="703534A0"/>
    <w:rsid w:val="717C3E42"/>
    <w:rsid w:val="72E40D5B"/>
    <w:rsid w:val="731F4923"/>
    <w:rsid w:val="73CE62AA"/>
    <w:rsid w:val="7444598F"/>
    <w:rsid w:val="746B3792"/>
    <w:rsid w:val="759B4685"/>
    <w:rsid w:val="78732090"/>
    <w:rsid w:val="79BE3039"/>
    <w:rsid w:val="7B432804"/>
    <w:rsid w:val="7CFB4902"/>
    <w:rsid w:val="7D0C6F01"/>
    <w:rsid w:val="7E2343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  <extobjs>
    <extobj name="ECB019B1-382A-4266-B25C-5B523AA43C14-1">
      <extobjdata type="ECB019B1-382A-4266-B25C-5B523AA43C14" data="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2021-04-15T07:58:00Z</dcterms:created>
  <dc:creator>Administrator</dc:creator>
  <cp:lastModifiedBy>阳光和美好</cp:lastModifiedBy>
  <dcterms:modified xsi:type="dcterms:W3CDTF">2021-09-25T02:00:57Z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E4D54450008141A48030A6586077FEDD</vt:lpwstr>
  </property>
</Properties>
</file>